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9F1B75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F1B75">
        <w:rPr>
          <w:rFonts w:hint="eastAsia"/>
          <w:b/>
          <w:sz w:val="28"/>
          <w:szCs w:val="28"/>
        </w:rPr>
        <w:t>混合动力系统控制策略、建模及诊断技术</w:t>
      </w:r>
      <w:bookmarkStart w:id="0" w:name="_GoBack"/>
      <w:bookmarkEnd w:id="0"/>
      <w:r w:rsidR="00AB6439" w:rsidRPr="00AC1986">
        <w:rPr>
          <w:rFonts w:hint="eastAsia"/>
          <w:b/>
          <w:sz w:val="28"/>
          <w:szCs w:val="28"/>
        </w:rPr>
        <w:t>培训</w:t>
      </w:r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0A3F03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0A3F03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0A3F03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AB6439" w:rsidRDefault="00AB6439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  <w:p w:rsidR="00AB6439" w:rsidRDefault="00AB6439" w:rsidP="00AB6439">
            <w:pPr>
              <w:rPr>
                <w:rFonts w:ascii="黑体" w:eastAsia="黑体" w:hAnsi="黑体"/>
                <w:szCs w:val="21"/>
              </w:rPr>
            </w:pPr>
          </w:p>
          <w:p w:rsidR="00AB6439" w:rsidRDefault="00AB6439" w:rsidP="00AB6439">
            <w:pPr>
              <w:rPr>
                <w:rFonts w:ascii="黑体" w:eastAsia="黑体" w:hAnsi="黑体"/>
                <w:szCs w:val="21"/>
              </w:rPr>
            </w:pPr>
          </w:p>
          <w:p w:rsidR="00767E50" w:rsidRPr="00AB6439" w:rsidRDefault="00767E50" w:rsidP="00AB6439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88" w:rsidRDefault="00204588" w:rsidP="00677590">
      <w:r>
        <w:separator/>
      </w:r>
    </w:p>
  </w:endnote>
  <w:endnote w:type="continuationSeparator" w:id="0">
    <w:p w:rsidR="00204588" w:rsidRDefault="00204588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8E255A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8E255A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204588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9F1B75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9F1B75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88" w:rsidRDefault="00204588" w:rsidP="00677590">
      <w:r>
        <w:separator/>
      </w:r>
    </w:p>
  </w:footnote>
  <w:footnote w:type="continuationSeparator" w:id="0">
    <w:p w:rsidR="00204588" w:rsidRDefault="00204588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8E255A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59CF2" wp14:editId="5812CB8D">
              <wp:simplePos x="0" y="0"/>
              <wp:positionH relativeFrom="column">
                <wp:posOffset>66675</wp:posOffset>
              </wp:positionH>
              <wp:positionV relativeFrom="paragraph">
                <wp:posOffset>-401320</wp:posOffset>
              </wp:positionV>
              <wp:extent cx="1905000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5A" w:rsidRPr="006965DA" w:rsidRDefault="008E255A" w:rsidP="008E255A">
                          <w:pPr>
                            <w:rPr>
                              <w:sz w:val="24"/>
                            </w:rPr>
                          </w:pPr>
                          <w:r w:rsidRPr="006965DA">
                            <w:rPr>
                              <w:rFonts w:hint="eastAsia"/>
                              <w:sz w:val="24"/>
                            </w:rPr>
                            <w:t>中国汽车技术培训网</w:t>
                          </w:r>
                        </w:p>
                        <w:p w:rsidR="008E255A" w:rsidRPr="006965DA" w:rsidRDefault="008E255A" w:rsidP="008E255A">
                          <w:pPr>
                            <w:rPr>
                              <w:rFonts w:ascii="微软雅黑" w:eastAsia="微软雅黑" w:hAnsi="微软雅黑"/>
                              <w:color w:val="C00000"/>
                              <w:sz w:val="18"/>
                              <w:szCs w:val="18"/>
                            </w:rPr>
                          </w:pPr>
                          <w:r w:rsidRPr="006965DA">
                            <w:rPr>
                              <w:color w:val="C00000"/>
                              <w:sz w:val="18"/>
                              <w:szCs w:val="18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.25pt;margin-top:-31.6pt;width:150pt;height:27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X5twIAALkFAAAOAAAAZHJzL2Uyb0RvYy54bWysVNtunDAQfa/Uf7D8TjAE2AWFjZJlqSql&#10;FynpB3jBLFbBprZ32bTqv3ds9pb0pWrLA7I94zOXczw3t/u+QzumNJcix8EVwYiJStZcbHL85an0&#10;5hhpQ0VNOylYjp+ZxreLt29uxiFjoWxlVzOFAETobBxy3BozZL6vq5b1VF/JgQkwNlL11MBWbfxa&#10;0RHQ+84PCUn8Uap6ULJiWsNpMRnxwuE3DavMp6bRzKAux5CbcX/l/mv79xc3NNsoOrS8OqRB/yKL&#10;nnIBQU9QBTUUbRX/DarnlZJaNuaqkr0vm4ZXzNUA1QTkVTWPLR2YqwWao4dTm/T/g60+7j4rxOsc&#10;zzAStAeKntjeoHu5R4ntzjjoDJweB3AzezgGll2leniQ1VeNhFy2VGzYnVJybBmtIbvA3vQvrk44&#10;2oKsxw+yhjB0a6QD2jeqt62DZiBAB5aeT8zYVCobMiUxIWCqwHYdX5PEUefT7Hh7UNq8Y7JHdpFj&#10;Bcw7dLp70MZmQ7Ojiw0mZMm7zrHfiRcH4DidQGy4am02C0fmj5Skq/lqHnlRmKy8iBSFd1cuIy8p&#10;g1lcXBfLZRH8tHGDKGt5XTNhwxyFFUR/RtxB4pMkTtLSsuO1hbMpabVZLzuFdhSEXbrP9RwsZzf/&#10;ZRquCVDLq5KCMCL3YeqVyXzmRWUUe+mMzD0SpPdpQqI0KsqXJT1wwf69JDTmOI3DeBLTOelXtQHr&#10;lviJwYvaaNZzA6Oj432O5ycnmlkJrkTtqDWUd9P6ohU2/XMrgO4j0U6wVqOTWs1+vQcUq+K1rJ9B&#10;ukqCskCEMO9g0Ur1HaMRZkeO9bctVQyj7r0A+adBFNlh4zZRPAthoy4t60sLFRVA5dhgNC2XZhpQ&#10;20HxTQuRjg/uDp5MyZ2az1kdHhrMB1fUYZbZAXS5d17nibv4BQAA//8DAFBLAwQUAAYACAAAACEA&#10;OgPSS9wAAAAJAQAADwAAAGRycy9kb3ducmV2LnhtbEyPzU7DMBCE70i8g7VI3FqbVKQojVNVqC1H&#10;oESc3XibRMQ/st00vD0LF3qc2U+zM+V6MgMbMcTeWQkPcwEMbeN0b1sJ9cdu9gQsJmW1GpxFCd8Y&#10;YV3d3pSq0O5i33E8pJZRiI2FktCl5AvOY9OhUXHuPFq6nVwwKpEMLddBXSjcDDwTIudG9ZY+dMrj&#10;c4fN1+FsJPjk98uX8Pq22e5GUX/u66xvt1Le302bFbCEU/qH4bc+VYeKOh3d2erIBtLikUgJs3yR&#10;ASNg8eccyVnmwKuSXy+ofgAAAP//AwBQSwECLQAUAAYACAAAACEAtoM4kv4AAADhAQAAEwAAAAAA&#10;AAAAAAAAAAAAAAAAW0NvbnRlbnRfVHlwZXNdLnhtbFBLAQItABQABgAIAAAAIQA4/SH/1gAAAJQB&#10;AAALAAAAAAAAAAAAAAAAAC8BAABfcmVscy8ucmVsc1BLAQItABQABgAIAAAAIQD6Y4X5twIAALkF&#10;AAAOAAAAAAAAAAAAAAAAAC4CAABkcnMvZTJvRG9jLnhtbFBLAQItABQABgAIAAAAIQA6A9JL3AAA&#10;AAkBAAAPAAAAAAAAAAAAAAAAABEFAABkcnMvZG93bnJldi54bWxQSwUGAAAAAAQABADzAAAAGgYA&#10;AAAA&#10;" filled="f" stroked="f">
              <v:textbox style="mso-fit-shape-to-text:t">
                <w:txbxContent>
                  <w:p w:rsidR="008E255A" w:rsidRPr="006965DA" w:rsidRDefault="008E255A" w:rsidP="008E255A">
                    <w:pPr>
                      <w:rPr>
                        <w:sz w:val="24"/>
                      </w:rPr>
                    </w:pPr>
                    <w:r w:rsidRPr="006965DA">
                      <w:rPr>
                        <w:rFonts w:hint="eastAsia"/>
                        <w:sz w:val="24"/>
                      </w:rPr>
                      <w:t>中国汽车技术培训网</w:t>
                    </w:r>
                  </w:p>
                  <w:p w:rsidR="008E255A" w:rsidRPr="006965DA" w:rsidRDefault="008E255A" w:rsidP="008E255A">
                    <w:pPr>
                      <w:rPr>
                        <w:rFonts w:ascii="微软雅黑" w:eastAsia="微软雅黑" w:hAnsi="微软雅黑"/>
                        <w:color w:val="C00000"/>
                        <w:sz w:val="18"/>
                        <w:szCs w:val="18"/>
                      </w:rPr>
                    </w:pPr>
                    <w:r w:rsidRPr="006965DA">
                      <w:rPr>
                        <w:color w:val="C00000"/>
                        <w:sz w:val="18"/>
                        <w:szCs w:val="18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509F3" wp14:editId="28BB9B5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29625" wp14:editId="5586DED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1E6C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3F03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4588"/>
    <w:rsid w:val="00205852"/>
    <w:rsid w:val="00210988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72E3F"/>
    <w:rsid w:val="00482A71"/>
    <w:rsid w:val="0048386B"/>
    <w:rsid w:val="004A58C7"/>
    <w:rsid w:val="004A6252"/>
    <w:rsid w:val="004A6F7A"/>
    <w:rsid w:val="004B71B9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13F9"/>
    <w:rsid w:val="008C3E8D"/>
    <w:rsid w:val="008D109A"/>
    <w:rsid w:val="008D33CF"/>
    <w:rsid w:val="008D5737"/>
    <w:rsid w:val="008D684C"/>
    <w:rsid w:val="008E255A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1B75"/>
    <w:rsid w:val="009F23C0"/>
    <w:rsid w:val="009F57C8"/>
    <w:rsid w:val="009F6E8E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439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27A7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37EE-E6B6-465C-BCA5-D9427B5C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EON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2013-05-27T07:11:00Z</cp:lastPrinted>
  <dcterms:created xsi:type="dcterms:W3CDTF">2016-01-25T13:15:00Z</dcterms:created>
  <dcterms:modified xsi:type="dcterms:W3CDTF">2016-01-25T13:16:00Z</dcterms:modified>
</cp:coreProperties>
</file>